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5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660"/>
      </w:tblGrid>
      <w:tr w:rsidR="00741302" w:rsidRPr="0038004E" w14:paraId="32815191" w14:textId="77777777" w:rsidTr="00FB71A9">
        <w:trPr>
          <w:trHeight w:val="5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F5B4694" w14:textId="77777777" w:rsidR="00741302" w:rsidRPr="00741302" w:rsidRDefault="00D04C7C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3BAF4653" w14:textId="77777777" w:rsidR="00741302" w:rsidRPr="00741302" w:rsidRDefault="00D04C7C" w:rsidP="00FB71A9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Affiliation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vAlign w:val="center"/>
          </w:tcPr>
          <w:p w14:paraId="4E29BE96" w14:textId="77777777" w:rsidR="00741302" w:rsidRPr="0038004E" w:rsidRDefault="00741302" w:rsidP="00FB71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F16" w:rsidRPr="0038004E" w14:paraId="4CE4D2EB" w14:textId="7844F6BB" w:rsidTr="004B01D3">
        <w:trPr>
          <w:trHeight w:val="554"/>
        </w:trPr>
        <w:tc>
          <w:tcPr>
            <w:tcW w:w="1413" w:type="dxa"/>
            <w:vAlign w:val="center"/>
          </w:tcPr>
          <w:p w14:paraId="2622EFAF" w14:textId="77777777" w:rsidR="00136F16" w:rsidRPr="00741302" w:rsidRDefault="00136F16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41302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2551D568" w14:textId="77777777" w:rsidR="00136F16" w:rsidRPr="00741302" w:rsidRDefault="00136F16" w:rsidP="00FB71A9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 w:rsidRPr="00741302">
              <w:rPr>
                <w:rFonts w:ascii="Century" w:eastAsia="ＭＳ ゴシック" w:hAnsi="Century"/>
              </w:rPr>
              <w:t>Name</w:t>
            </w:r>
          </w:p>
        </w:tc>
        <w:tc>
          <w:tcPr>
            <w:tcW w:w="7660" w:type="dxa"/>
            <w:vAlign w:val="center"/>
          </w:tcPr>
          <w:p w14:paraId="08BA55E7" w14:textId="77777777" w:rsidR="00136F16" w:rsidRPr="00FB71A9" w:rsidRDefault="00136F16" w:rsidP="00FB71A9">
            <w:pPr>
              <w:spacing w:line="0" w:lineRule="atLeast"/>
              <w:rPr>
                <w:rFonts w:ascii="Century" w:eastAsia="ＭＳ ゴシック" w:hAnsi="Century"/>
                <w:sz w:val="21"/>
                <w:szCs w:val="21"/>
              </w:rPr>
            </w:pPr>
          </w:p>
        </w:tc>
      </w:tr>
      <w:tr w:rsidR="00A7531C" w:rsidRPr="0038004E" w14:paraId="5946F5D8" w14:textId="77777777" w:rsidTr="00FB71A9">
        <w:trPr>
          <w:trHeight w:val="118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17C6DA6" w14:textId="77777777" w:rsidR="00271BB1" w:rsidRDefault="00A7531C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1D87187A" w14:textId="77777777" w:rsidR="00A7531C" w:rsidRDefault="00A7531C" w:rsidP="00FB71A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</w:t>
            </w:r>
          </w:p>
          <w:p w14:paraId="62C2C960" w14:textId="77777777" w:rsidR="00271BB1" w:rsidRPr="00271BB1" w:rsidRDefault="00271BB1" w:rsidP="00FB71A9">
            <w:pPr>
              <w:spacing w:line="0" w:lineRule="atLeast"/>
              <w:jc w:val="center"/>
              <w:rPr>
                <w:rFonts w:ascii="Century" w:eastAsia="ＭＳ ゴシック" w:hAnsi="Century"/>
                <w:sz w:val="22"/>
              </w:rPr>
            </w:pPr>
            <w:r w:rsidRPr="00271BB1">
              <w:rPr>
                <w:rFonts w:ascii="Century" w:eastAsia="ＭＳ ゴシック" w:hAnsi="Century"/>
                <w:sz w:val="22"/>
              </w:rPr>
              <w:t>Programs to apply for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5B45109" w14:textId="77777777" w:rsidR="005F3FE3" w:rsidRPr="005F3FE3" w:rsidRDefault="005F3FE3" w:rsidP="00FB71A9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5195B0AB" w14:textId="77777777" w:rsidR="00B67658" w:rsidRDefault="00136F16" w:rsidP="00FB71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1"/>
                </w:rPr>
                <w:id w:val="-21084249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hint="eastAsia"/>
                    <w:sz w:val="21"/>
                  </w:rPr>
                  <w:sym w:font="Wingdings" w:char="F0FE"/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B67658" w:rsidRPr="005F3FE3">
              <w:rPr>
                <w:rFonts w:ascii="ＭＳ ゴシック" w:eastAsia="ＭＳ ゴシック" w:hAnsi="ＭＳ ゴシック" w:hint="eastAsia"/>
                <w:sz w:val="20"/>
              </w:rPr>
              <w:t>Better Co-being社会を切り拓く異分野共創型博士イノベーター育成プログラム</w:t>
            </w:r>
          </w:p>
          <w:p w14:paraId="76A76742" w14:textId="77777777" w:rsidR="00B67658" w:rsidRPr="005F3FE3" w:rsidRDefault="00B67658" w:rsidP="00FB71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（Better Co-being </w:t>
            </w:r>
            <w:r>
              <w:rPr>
                <w:rFonts w:ascii="ＭＳ ゴシック" w:eastAsia="ＭＳ ゴシック" w:hAnsi="ＭＳ ゴシック"/>
                <w:sz w:val="20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F3158B3" w14:textId="77777777" w:rsidR="00B67658" w:rsidRPr="00D02DA8" w:rsidRDefault="00136F16" w:rsidP="00FB71A9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157995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B67658" w:rsidRPr="005F3FE3">
              <w:rPr>
                <w:rFonts w:ascii="ＭＳ ゴシック" w:eastAsia="ＭＳ ゴシック" w:hAnsi="ＭＳ ゴシック" w:hint="eastAsia"/>
                <w:sz w:val="20"/>
              </w:rPr>
              <w:t>AI 分野を先導する異分野融合型グローバル博士人材育成プログラム</w:t>
            </w:r>
          </w:p>
          <w:p w14:paraId="7324791B" w14:textId="77777777" w:rsidR="00992724" w:rsidRPr="00A7531C" w:rsidRDefault="00B67658" w:rsidP="00FB71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（Guide4AI </w:t>
            </w:r>
            <w:r>
              <w:rPr>
                <w:rFonts w:ascii="ＭＳ ゴシック" w:eastAsia="ＭＳ ゴシック" w:hAnsi="ＭＳ ゴシック"/>
                <w:sz w:val="18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</w:tbl>
    <w:p w14:paraId="1252552F" w14:textId="77777777" w:rsidR="00BA7A30" w:rsidRPr="0038004E" w:rsidRDefault="00BA7A30" w:rsidP="00BA7A30">
      <w:pPr>
        <w:jc w:val="center"/>
        <w:rPr>
          <w:rFonts w:ascii="ＭＳ ゴシック" w:eastAsia="ＭＳ ゴシック" w:hAnsi="ＭＳ ゴシック"/>
          <w:sz w:val="30"/>
        </w:rPr>
      </w:pPr>
      <w:r w:rsidRPr="0038004E">
        <w:rPr>
          <w:rFonts w:ascii="ＭＳ ゴシック" w:eastAsia="ＭＳ ゴシック" w:hAnsi="ＭＳ ゴシック" w:hint="eastAsia"/>
          <w:sz w:val="30"/>
        </w:rPr>
        <w:t>志　望　理　由　書</w:t>
      </w:r>
    </w:p>
    <w:p w14:paraId="7B9AAD42" w14:textId="77777777" w:rsidR="00BA7A30" w:rsidRPr="0038004E" w:rsidRDefault="00BA7A30" w:rsidP="00BA7A30">
      <w:pPr>
        <w:jc w:val="center"/>
        <w:rPr>
          <w:rFonts w:ascii="ＭＳ ゴシック" w:eastAsia="ＭＳ ゴシック" w:hAnsi="ＭＳ ゴシック"/>
        </w:rPr>
      </w:pPr>
      <w:r w:rsidRPr="0038004E">
        <w:rPr>
          <w:rFonts w:ascii="ＭＳ ゴシック" w:eastAsia="ＭＳ ゴシック" w:hAnsi="ＭＳ ゴシック" w:hint="eastAsia"/>
        </w:rPr>
        <w:t>（プログラムを選んだ理由</w:t>
      </w:r>
      <w:r>
        <w:rPr>
          <w:rFonts w:ascii="ＭＳ ゴシック" w:eastAsia="ＭＳ ゴシック" w:hAnsi="ＭＳ ゴシック" w:hint="eastAsia"/>
        </w:rPr>
        <w:t>やキャリアビジョン</w:t>
      </w:r>
      <w:r w:rsidRPr="0038004E">
        <w:rPr>
          <w:rFonts w:ascii="ＭＳ ゴシック" w:eastAsia="ＭＳ ゴシック" w:hAnsi="ＭＳ ゴシック" w:hint="eastAsia"/>
        </w:rPr>
        <w:t>などについて）</w:t>
      </w:r>
    </w:p>
    <w:p w14:paraId="77F5BE3A" w14:textId="77777777" w:rsidR="00B42D4A" w:rsidRDefault="00BA7A30" w:rsidP="00BA7A30">
      <w:pPr>
        <w:spacing w:line="280" w:lineRule="exact"/>
        <w:ind w:leftChars="-118" w:hangingChars="118" w:hanging="283"/>
        <w:jc w:val="center"/>
        <w:rPr>
          <w:rFonts w:ascii="Century" w:eastAsia="ＭＳ ゴシック" w:hAnsi="Century"/>
          <w:szCs w:val="24"/>
        </w:rPr>
      </w:pPr>
      <w:r w:rsidRPr="0038004E">
        <w:rPr>
          <w:rFonts w:ascii="Century" w:eastAsia="ＭＳ ゴシック" w:hAnsi="Century"/>
          <w:szCs w:val="24"/>
        </w:rPr>
        <w:t xml:space="preserve"> Written Statement of Reasons for Application</w:t>
      </w:r>
      <w:r>
        <w:rPr>
          <w:rFonts w:ascii="Century" w:eastAsia="ＭＳ ゴシック" w:hAnsi="Century"/>
          <w:szCs w:val="24"/>
        </w:rPr>
        <w:t xml:space="preserve"> and </w:t>
      </w:r>
      <w:r>
        <w:rPr>
          <w:rStyle w:val="itemname"/>
        </w:rPr>
        <w:t>Career Vision</w:t>
      </w:r>
    </w:p>
    <w:tbl>
      <w:tblPr>
        <w:tblpPr w:leftFromText="142" w:rightFromText="142" w:vertAnchor="page" w:horzAnchor="margin" w:tblpY="52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9"/>
      </w:tblGrid>
      <w:tr w:rsidR="00BA7A30" w:rsidRPr="0038004E" w14:paraId="059FB669" w14:textId="77777777" w:rsidTr="00BA7A30">
        <w:trPr>
          <w:trHeight w:val="10116"/>
        </w:trPr>
        <w:tc>
          <w:tcPr>
            <w:tcW w:w="9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98F9DA6" w14:textId="77777777" w:rsidR="00BA7A30" w:rsidRPr="00BA7A30" w:rsidRDefault="00BA7A30" w:rsidP="00BA7A30">
            <w:pPr>
              <w:rPr>
                <w:rFonts w:ascii="ＭＳ ゴシック" w:eastAsia="ＭＳ ゴシック" w:hAnsi="ＭＳ ゴシック"/>
                <w:sz w:val="30"/>
              </w:rPr>
            </w:pPr>
          </w:p>
        </w:tc>
      </w:tr>
    </w:tbl>
    <w:p w14:paraId="5B258A19" w14:textId="77777777" w:rsidR="00741302" w:rsidRDefault="00741302" w:rsidP="00741302">
      <w:pPr>
        <w:spacing w:line="280" w:lineRule="exact"/>
        <w:ind w:leftChars="-118" w:left="-35" w:hangingChars="118" w:hanging="248"/>
        <w:rPr>
          <w:rFonts w:ascii="Century" w:eastAsia="ＭＳ ゴシック" w:hAnsi="Century"/>
          <w:sz w:val="21"/>
        </w:rPr>
      </w:pPr>
    </w:p>
    <w:tbl>
      <w:tblPr>
        <w:tblpPr w:leftFromText="142" w:rightFromText="142" w:vertAnchor="text" w:horzAnchor="margin" w:tblpY="-25"/>
        <w:tblOverlap w:val="never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660"/>
      </w:tblGrid>
      <w:tr w:rsidR="000B504E" w:rsidRPr="0038004E" w14:paraId="59D05C2A" w14:textId="77777777" w:rsidTr="009C6943">
        <w:trPr>
          <w:trHeight w:val="55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4A2FC483" w14:textId="77777777" w:rsidR="000B504E" w:rsidRPr="00741302" w:rsidRDefault="000B504E" w:rsidP="009C694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所属</w:t>
            </w:r>
          </w:p>
          <w:p w14:paraId="2592B0DB" w14:textId="77777777" w:rsidR="000B504E" w:rsidRPr="00741302" w:rsidRDefault="000B504E" w:rsidP="009C6943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>
              <w:rPr>
                <w:rFonts w:ascii="Century" w:eastAsia="ＭＳ ゴシック" w:hAnsi="Century" w:hint="eastAsia"/>
              </w:rPr>
              <w:t>Affiliation</w:t>
            </w:r>
          </w:p>
        </w:tc>
        <w:tc>
          <w:tcPr>
            <w:tcW w:w="7660" w:type="dxa"/>
            <w:tcBorders>
              <w:bottom w:val="single" w:sz="4" w:space="0" w:color="auto"/>
            </w:tcBorders>
            <w:vAlign w:val="center"/>
          </w:tcPr>
          <w:p w14:paraId="07977E2E" w14:textId="4FFF09AE" w:rsidR="000B504E" w:rsidRPr="0038004E" w:rsidRDefault="000B504E" w:rsidP="009C69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6F16" w:rsidRPr="0038004E" w14:paraId="745FCCEB" w14:textId="5C297443" w:rsidTr="00A7728C">
        <w:trPr>
          <w:trHeight w:val="554"/>
        </w:trPr>
        <w:tc>
          <w:tcPr>
            <w:tcW w:w="1413" w:type="dxa"/>
            <w:vAlign w:val="center"/>
          </w:tcPr>
          <w:p w14:paraId="296C8C9A" w14:textId="77777777" w:rsidR="00136F16" w:rsidRPr="00741302" w:rsidRDefault="00136F16" w:rsidP="00D87F7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41302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445AC583" w14:textId="77777777" w:rsidR="00136F16" w:rsidRPr="00741302" w:rsidRDefault="00136F16" w:rsidP="00D87F77">
            <w:pPr>
              <w:spacing w:line="0" w:lineRule="atLeast"/>
              <w:jc w:val="center"/>
              <w:rPr>
                <w:rFonts w:ascii="Century" w:eastAsia="ＭＳ ゴシック" w:hAnsi="Century"/>
              </w:rPr>
            </w:pPr>
            <w:r w:rsidRPr="00741302">
              <w:rPr>
                <w:rFonts w:ascii="Century" w:eastAsia="ＭＳ ゴシック" w:hAnsi="Century"/>
              </w:rPr>
              <w:t>Name</w:t>
            </w:r>
          </w:p>
        </w:tc>
        <w:tc>
          <w:tcPr>
            <w:tcW w:w="7660" w:type="dxa"/>
            <w:vAlign w:val="center"/>
          </w:tcPr>
          <w:p w14:paraId="3D5E18D0" w14:textId="77777777" w:rsidR="00136F16" w:rsidRPr="0038004E" w:rsidRDefault="00136F16" w:rsidP="00D87F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504E" w:rsidRPr="0038004E" w14:paraId="0340300F" w14:textId="77777777" w:rsidTr="009C6943">
        <w:trPr>
          <w:trHeight w:val="118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A4558F9" w14:textId="77777777" w:rsidR="000B504E" w:rsidRDefault="000B504E" w:rsidP="009C694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</w:t>
            </w:r>
          </w:p>
          <w:p w14:paraId="7172F6D6" w14:textId="77777777" w:rsidR="000B504E" w:rsidRDefault="000B504E" w:rsidP="009C694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プログラム</w:t>
            </w:r>
          </w:p>
          <w:p w14:paraId="62745A4A" w14:textId="77777777" w:rsidR="000B504E" w:rsidRPr="00271BB1" w:rsidRDefault="00D02DA8" w:rsidP="009C6943">
            <w:pPr>
              <w:spacing w:line="0" w:lineRule="atLeast"/>
              <w:jc w:val="center"/>
              <w:rPr>
                <w:rFonts w:ascii="Century" w:eastAsia="ＭＳ ゴシック" w:hAnsi="Century"/>
                <w:sz w:val="22"/>
              </w:rPr>
            </w:pPr>
            <w:r>
              <w:rPr>
                <w:rFonts w:ascii="Century" w:eastAsia="ＭＳ ゴシック" w:hAnsi="Century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40CF8C" wp14:editId="0367156A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156210</wp:posOffset>
                      </wp:positionV>
                      <wp:extent cx="723900" cy="1514475"/>
                      <wp:effectExtent l="19050" t="38100" r="57150" b="95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3900" cy="1514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9252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5.4pt;margin-top:12.3pt;width:57pt;height:119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0B504E" w:rsidRPr="00271BB1">
              <w:rPr>
                <w:rFonts w:ascii="Century" w:eastAsia="ＭＳ ゴシック" w:hAnsi="Century"/>
                <w:sz w:val="22"/>
              </w:rPr>
              <w:t>Programs to apply for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24B8AE1D" w14:textId="77777777" w:rsidR="00D43D78" w:rsidRPr="005F3FE3" w:rsidRDefault="00D43D78" w:rsidP="00D43D78">
            <w:pPr>
              <w:spacing w:line="120" w:lineRule="exact"/>
              <w:jc w:val="left"/>
              <w:rPr>
                <w:rFonts w:ascii="ＭＳ ゴシック" w:eastAsia="ＭＳ ゴシック" w:hAnsi="ＭＳ ゴシック"/>
                <w:sz w:val="10"/>
              </w:rPr>
            </w:pPr>
          </w:p>
          <w:p w14:paraId="5BFC5138" w14:textId="77777777" w:rsidR="00D43D78" w:rsidRDefault="00136F16" w:rsidP="00D43D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1"/>
                </w:rPr>
                <w:id w:val="-82420631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hint="eastAsia"/>
                    <w:sz w:val="21"/>
                  </w:rPr>
                  <w:sym w:font="Wingdings" w:char="F0FE"/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D43D78" w:rsidRPr="005F3FE3">
              <w:rPr>
                <w:rFonts w:ascii="ＭＳ ゴシック" w:eastAsia="ＭＳ ゴシック" w:hAnsi="ＭＳ ゴシック" w:hint="eastAsia"/>
                <w:sz w:val="20"/>
              </w:rPr>
              <w:t>Better Co-being社会を切り拓く異分野共創型博士イノベーター育成プログラム</w:t>
            </w:r>
          </w:p>
          <w:p w14:paraId="79C4C481" w14:textId="77777777" w:rsidR="00D43D78" w:rsidRPr="005F3FE3" w:rsidRDefault="00D43D78" w:rsidP="00D43D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（Better Co-being </w:t>
            </w:r>
            <w:r>
              <w:rPr>
                <w:rFonts w:ascii="ＭＳ ゴシック" w:eastAsia="ＭＳ ゴシック" w:hAnsi="ＭＳ ゴシック"/>
                <w:sz w:val="20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CB3900A" w14:textId="77777777" w:rsidR="00D43D78" w:rsidRPr="00D02DA8" w:rsidRDefault="00136F16" w:rsidP="00D43D78">
            <w:pPr>
              <w:spacing w:line="240" w:lineRule="exact"/>
              <w:jc w:val="left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1773817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43D78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43D78">
              <w:rPr>
                <w:rFonts w:hint="eastAsia"/>
                <w:sz w:val="21"/>
              </w:rPr>
              <w:t xml:space="preserve"> </w:t>
            </w:r>
            <w:r w:rsidR="00D43D78" w:rsidRPr="005F3FE3">
              <w:rPr>
                <w:rFonts w:ascii="ＭＳ ゴシック" w:eastAsia="ＭＳ ゴシック" w:hAnsi="ＭＳ ゴシック" w:hint="eastAsia"/>
                <w:sz w:val="20"/>
              </w:rPr>
              <w:t>AI 分野を先導する異分野融合型グローバル博士人材育成プログラム</w:t>
            </w:r>
          </w:p>
          <w:p w14:paraId="5FA976D2" w14:textId="77777777" w:rsidR="000B504E" w:rsidRPr="00A7531C" w:rsidRDefault="00D43D78" w:rsidP="00D43D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（Guide4AI </w:t>
            </w:r>
            <w:r>
              <w:rPr>
                <w:rFonts w:ascii="ＭＳ ゴシック" w:eastAsia="ＭＳ ゴシック" w:hAnsi="ＭＳ ゴシック"/>
                <w:sz w:val="18"/>
              </w:rPr>
              <w:t>program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</w:tbl>
    <w:p w14:paraId="508053CA" w14:textId="06232564" w:rsidR="000B504E" w:rsidRPr="0038004E" w:rsidRDefault="00D87F77" w:rsidP="000B504E">
      <w:pPr>
        <w:jc w:val="center"/>
        <w:rPr>
          <w:rFonts w:ascii="ＭＳ ゴシック" w:eastAsia="ＭＳ ゴシック" w:hAnsi="ＭＳ ゴシック"/>
          <w:sz w:val="30"/>
        </w:rPr>
      </w:pPr>
      <w:r w:rsidRPr="000B504E">
        <w:rPr>
          <w:rFonts w:ascii="Century" w:eastAsia="ＭＳ ゴシック" w:hAnsi="Century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60E878" wp14:editId="4D415CE5">
                <wp:simplePos x="0" y="0"/>
                <wp:positionH relativeFrom="margin">
                  <wp:posOffset>675005</wp:posOffset>
                </wp:positionH>
                <wp:positionV relativeFrom="paragraph">
                  <wp:posOffset>-344805</wp:posOffset>
                </wp:positionV>
                <wp:extent cx="4562475" cy="428625"/>
                <wp:effectExtent l="19050" t="1905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7EFE" w14:textId="77777777" w:rsidR="009316B5" w:rsidRDefault="009316B5" w:rsidP="009316B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申請書作成時にはこのページは削除して下さい。</w:t>
                            </w:r>
                          </w:p>
                          <w:p w14:paraId="6F118F37" w14:textId="77777777" w:rsidR="009316B5" w:rsidRPr="000B504E" w:rsidRDefault="009316B5" w:rsidP="009316B5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9316B5"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  <w:t>Please delete this page when you prepare your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E8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3.15pt;margin-top:-27.15pt;width:359.25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" strokecolor="red" strokeweight="2.25pt">
                <v:textbox>
                  <w:txbxContent>
                    <w:p w14:paraId="1B217EFE" w14:textId="77777777" w:rsidR="009316B5" w:rsidRDefault="009316B5" w:rsidP="009316B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申請書作成時にはこのページは削除して下さい。</w:t>
                      </w:r>
                    </w:p>
                    <w:p w14:paraId="6F118F37" w14:textId="77777777" w:rsidR="009316B5" w:rsidRPr="000B504E" w:rsidRDefault="009316B5" w:rsidP="009316B5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9316B5">
                        <w:rPr>
                          <w:rFonts w:asciiTheme="minorEastAsia" w:eastAsiaTheme="minorEastAsia" w:hAnsiTheme="minorEastAsia"/>
                          <w:color w:val="FF0000"/>
                        </w:rPr>
                        <w:t>Please delete this page when you prepare your application.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7A30" w:rsidRPr="000B504E">
        <w:rPr>
          <w:rFonts w:ascii="Century" w:eastAsia="ＭＳ ゴシック" w:hAnsi="Century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D3809" wp14:editId="244B7169">
                <wp:simplePos x="0" y="0"/>
                <wp:positionH relativeFrom="margin">
                  <wp:align>center</wp:align>
                </wp:positionH>
                <wp:positionV relativeFrom="paragraph">
                  <wp:posOffset>-822960</wp:posOffset>
                </wp:positionV>
                <wp:extent cx="866775" cy="409575"/>
                <wp:effectExtent l="19050" t="1905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0A6B7" w14:textId="77777777" w:rsidR="000B504E" w:rsidRDefault="00D41B62" w:rsidP="000B504E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注意事項</w:t>
                            </w:r>
                          </w:p>
                          <w:p w14:paraId="2F28AB06" w14:textId="77777777" w:rsidR="00BA4047" w:rsidRPr="000B504E" w:rsidRDefault="00BA4047" w:rsidP="00BA4047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0000"/>
                              </w:rPr>
                              <w:t>Notes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3809" id="_x0000_s1027" type="#_x0000_t202" style="position:absolute;left:0;text-align:left;margin-left:0;margin-top:-64.8pt;width:68.25pt;height:32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" strokecolor="red" strokeweight="2.25pt">
                <v:textbox>
                  <w:txbxContent>
                    <w:p w14:paraId="75A0A6B7" w14:textId="77777777" w:rsidR="000B504E" w:rsidRDefault="00D41B62" w:rsidP="000B504E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注意事項</w:t>
                      </w:r>
                    </w:p>
                    <w:p w14:paraId="2F28AB06" w14:textId="77777777" w:rsidR="00BA4047" w:rsidRPr="000B504E" w:rsidRDefault="00BA4047" w:rsidP="00BA4047">
                      <w:pPr>
                        <w:spacing w:line="24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FF0000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04E" w:rsidRPr="0038004E">
        <w:rPr>
          <w:rFonts w:ascii="ＭＳ ゴシック" w:eastAsia="ＭＳ ゴシック" w:hAnsi="ＭＳ ゴシック" w:hint="eastAsia"/>
          <w:sz w:val="30"/>
        </w:rPr>
        <w:t>志　望　理　由　書</w:t>
      </w:r>
    </w:p>
    <w:p w14:paraId="661B49E5" w14:textId="77777777" w:rsidR="000B504E" w:rsidRPr="0038004E" w:rsidRDefault="000B504E" w:rsidP="000B504E">
      <w:pPr>
        <w:jc w:val="center"/>
        <w:rPr>
          <w:rFonts w:ascii="ＭＳ ゴシック" w:eastAsia="ＭＳ ゴシック" w:hAnsi="ＭＳ ゴシック"/>
        </w:rPr>
      </w:pPr>
      <w:r w:rsidRPr="0038004E">
        <w:rPr>
          <w:rFonts w:ascii="ＭＳ ゴシック" w:eastAsia="ＭＳ ゴシック" w:hAnsi="ＭＳ ゴシック" w:hint="eastAsia"/>
        </w:rPr>
        <w:t>（プログラムを選んだ理由</w:t>
      </w:r>
      <w:r>
        <w:rPr>
          <w:rFonts w:ascii="ＭＳ ゴシック" w:eastAsia="ＭＳ ゴシック" w:hAnsi="ＭＳ ゴシック" w:hint="eastAsia"/>
        </w:rPr>
        <w:t>やキャリアビジョン</w:t>
      </w:r>
      <w:r w:rsidRPr="0038004E">
        <w:rPr>
          <w:rFonts w:ascii="ＭＳ ゴシック" w:eastAsia="ＭＳ ゴシック" w:hAnsi="ＭＳ ゴシック" w:hint="eastAsia"/>
        </w:rPr>
        <w:t>などについて）</w:t>
      </w:r>
    </w:p>
    <w:p w14:paraId="3FEEBB0C" w14:textId="77777777" w:rsidR="000B504E" w:rsidRDefault="000B504E" w:rsidP="000B504E">
      <w:pPr>
        <w:spacing w:line="280" w:lineRule="exact"/>
        <w:ind w:leftChars="-118" w:hangingChars="118" w:hanging="283"/>
        <w:jc w:val="center"/>
        <w:rPr>
          <w:rFonts w:ascii="Century" w:eastAsia="ＭＳ ゴシック" w:hAnsi="Century"/>
          <w:szCs w:val="24"/>
        </w:rPr>
      </w:pPr>
      <w:r w:rsidRPr="0038004E">
        <w:rPr>
          <w:rFonts w:ascii="Century" w:eastAsia="ＭＳ ゴシック" w:hAnsi="Century"/>
          <w:szCs w:val="24"/>
        </w:rPr>
        <w:t xml:space="preserve"> Written Statement of Reasons for Application</w:t>
      </w:r>
      <w:r>
        <w:rPr>
          <w:rFonts w:ascii="Century" w:eastAsia="ＭＳ ゴシック" w:hAnsi="Century"/>
          <w:szCs w:val="24"/>
        </w:rPr>
        <w:t xml:space="preserve"> and </w:t>
      </w:r>
      <w:r>
        <w:rPr>
          <w:rStyle w:val="itemname"/>
        </w:rPr>
        <w:t>Career Vision</w:t>
      </w:r>
    </w:p>
    <w:tbl>
      <w:tblPr>
        <w:tblpPr w:leftFromText="142" w:rightFromText="142" w:vertAnchor="page" w:horzAnchor="margin" w:tblpY="523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9"/>
      </w:tblGrid>
      <w:tr w:rsidR="00BA7A30" w:rsidRPr="0038004E" w14:paraId="10997916" w14:textId="77777777" w:rsidTr="00BA7A30">
        <w:trPr>
          <w:trHeight w:val="10116"/>
        </w:trPr>
        <w:tc>
          <w:tcPr>
            <w:tcW w:w="90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48A8191" w14:textId="77777777" w:rsidR="00BA7A30" w:rsidRPr="00D04C7C" w:rsidRDefault="00BA7A30" w:rsidP="00BA7A30">
            <w:pPr>
              <w:rPr>
                <w:rFonts w:ascii="ＭＳ ゴシック" w:eastAsia="ＭＳ ゴシック" w:hAnsi="ＭＳ ゴシック"/>
                <w:sz w:val="30"/>
              </w:rPr>
            </w:pPr>
            <w:r w:rsidRPr="000B504E">
              <w:rPr>
                <w:rFonts w:ascii="Century" w:eastAsia="ＭＳ ゴシック" w:hAnsi="Century"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D4A8F33" wp14:editId="3064915D">
                      <wp:simplePos x="0" y="0"/>
                      <wp:positionH relativeFrom="margin">
                        <wp:posOffset>84455</wp:posOffset>
                      </wp:positionH>
                      <wp:positionV relativeFrom="paragraph">
                        <wp:posOffset>542925</wp:posOffset>
                      </wp:positionV>
                      <wp:extent cx="3486150" cy="790575"/>
                      <wp:effectExtent l="19050" t="1905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C9FDF" w14:textId="77777777" w:rsidR="00BA7A30" w:rsidRDefault="00BA7A30" w:rsidP="00BA7A30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</w:rPr>
                                    <w:t>Guide4AIプログラムにも申請する場合には、チェック</w:t>
                                  </w:r>
                                  <w:sdt>
                                    <w:sdtPr>
                                      <w:rPr>
                                        <w:rFonts w:hint="eastAsia"/>
                                        <w:color w:val="FF0000"/>
                                        <w:sz w:val="21"/>
                                      </w:rPr>
                                      <w:id w:val="1240132228"/>
                                      <w14:checkbox>
                                        <w14:checked w14:val="1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43D78" w:rsidRPr="00D43D78">
                                        <w:rPr>
                                          <w:rFonts w:hint="eastAsia"/>
                                          <w:color w:val="FF0000"/>
                                          <w:sz w:val="21"/>
                                        </w:rPr>
                                        <w:sym w:font="Wingdings" w:char="F0FE"/>
                                      </w:r>
                                    </w:sdtContent>
                                  </w:sdt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</w:rPr>
                                    <w:t>を入れてください。</w:t>
                                  </w:r>
                                </w:p>
                                <w:p w14:paraId="514DF26C" w14:textId="77777777" w:rsidR="00BA7A30" w:rsidRPr="000B504E" w:rsidRDefault="00BA7A30" w:rsidP="00BA7A30">
                                  <w:pPr>
                                    <w:spacing w:line="240" w:lineRule="exact"/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</w:rPr>
                                  </w:pPr>
                                  <w:r w:rsidRPr="00D02DA8">
                                    <w:rPr>
                                      <w:rFonts w:asciiTheme="minorEastAsia" w:eastAsiaTheme="minorEastAsia" w:hAnsiTheme="minorEastAsia"/>
                                      <w:color w:val="FF0000"/>
                                    </w:rPr>
                                    <w:t>Check the box if you are also applying for the Guide4AI program.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A8F33" id="_x0000_s1028" type="#_x0000_t202" style="position:absolute;left:0;text-align:left;margin-left:6.65pt;margin-top:42.75pt;width:274.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" strokecolor="red" strokeweight="2.25pt">
                      <v:textbox>
                        <w:txbxContent>
                          <w:p w14:paraId="1ABC9FDF" w14:textId="77777777" w:rsidR="00BA7A30" w:rsidRDefault="00BA7A30" w:rsidP="00BA7A3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Guide4AIプログラムにも申請する場合には、チェック</w:t>
                            </w:r>
                            <w:sdt>
                              <w:sdtPr>
                                <w:rPr>
                                  <w:rFonts w:hint="eastAsia"/>
                                  <w:color w:val="FF0000"/>
                                  <w:sz w:val="21"/>
                                </w:rPr>
                                <w:id w:val="1240132228"/>
                                <w14:checkbox>
                                  <w14:checked w14:val="1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3D78" w:rsidRPr="00D43D78">
                                  <w:rPr>
                                    <w:rFonts w:hint="eastAsia"/>
                                    <w:color w:val="FF0000"/>
                                    <w:sz w:val="21"/>
                                  </w:rPr>
                                  <w:sym w:font="Wingdings" w:char="F0FE"/>
                                </w:r>
                              </w:sdtContent>
                            </w:sdt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を入れてください。</w:t>
                            </w:r>
                          </w:p>
                          <w:p w14:paraId="514DF26C" w14:textId="77777777" w:rsidR="00BA7A30" w:rsidRPr="000B504E" w:rsidRDefault="00BA7A30" w:rsidP="00BA7A3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D02DA8"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  <w:t>Check the box if you are also applying for the Guide4AI program.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AC6F990" w14:textId="77777777" w:rsidR="000B504E" w:rsidRPr="000B504E" w:rsidRDefault="000B504E" w:rsidP="00BA7A30">
      <w:pPr>
        <w:spacing w:line="280" w:lineRule="exact"/>
        <w:rPr>
          <w:rFonts w:ascii="Century" w:eastAsia="ＭＳ ゴシック" w:hAnsi="Century"/>
          <w:sz w:val="21"/>
        </w:rPr>
      </w:pPr>
    </w:p>
    <w:sectPr w:rsidR="000B504E" w:rsidRPr="000B504E" w:rsidSect="00BA7A30">
      <w:headerReference w:type="default" r:id="rId7"/>
      <w:pgSz w:w="11906" w:h="16838" w:code="9"/>
      <w:pgMar w:top="1701" w:right="1418" w:bottom="96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8D1" w14:textId="77777777" w:rsidR="00B83BD2" w:rsidRDefault="00B83BD2">
      <w:r>
        <w:separator/>
      </w:r>
    </w:p>
  </w:endnote>
  <w:endnote w:type="continuationSeparator" w:id="0">
    <w:p w14:paraId="37786A97" w14:textId="77777777" w:rsidR="00B83BD2" w:rsidRDefault="00B8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ＤＦ行書体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5DC0" w14:textId="77777777" w:rsidR="00B83BD2" w:rsidRDefault="00B83BD2">
      <w:r>
        <w:separator/>
      </w:r>
    </w:p>
  </w:footnote>
  <w:footnote w:type="continuationSeparator" w:id="0">
    <w:p w14:paraId="76057CCC" w14:textId="77777777" w:rsidR="00B83BD2" w:rsidRDefault="00B8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5A2C" w14:textId="77777777" w:rsidR="00BA7A30" w:rsidRDefault="00BA7A30" w:rsidP="00BA7A30">
    <w:pPr>
      <w:spacing w:line="280" w:lineRule="exact"/>
      <w:rPr>
        <w:rFonts w:ascii="Century" w:eastAsia="ＭＳ ゴシック" w:hAnsi="Century"/>
        <w:sz w:val="2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D2904" wp14:editId="5E8B2544">
              <wp:simplePos x="0" y="0"/>
              <wp:positionH relativeFrom="margin">
                <wp:posOffset>23495</wp:posOffset>
              </wp:positionH>
              <wp:positionV relativeFrom="paragraph">
                <wp:posOffset>-111760</wp:posOffset>
              </wp:positionV>
              <wp:extent cx="2867025" cy="257175"/>
              <wp:effectExtent l="0" t="0" r="28575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644218DD" w14:textId="77777777" w:rsidR="00BA7A30" w:rsidRDefault="00643E27" w:rsidP="00A15B0D">
                          <w:pPr>
                            <w:jc w:val="left"/>
                          </w:pPr>
                          <w:r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>※</w:t>
                          </w:r>
                          <w:r w:rsidR="00A15B0D"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>全員</w:t>
                          </w:r>
                          <w:r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>必ず</w:t>
                          </w:r>
                          <w:r w:rsidR="00BA4047" w:rsidRPr="00BA4047">
                            <w:rPr>
                              <w:rFonts w:ascii="ＭＳ 明朝" w:eastAsia="ＭＳ 明朝" w:hAnsi="ＭＳ 明朝" w:hint="eastAsia"/>
                              <w:sz w:val="21"/>
                            </w:rPr>
                            <w:t xml:space="preserve">提出　</w:t>
                          </w:r>
                          <w:r w:rsidR="00BA4047" w:rsidRPr="00BA4047">
                            <w:rPr>
                              <w:rFonts w:hint="eastAsia"/>
                              <w:sz w:val="22"/>
                            </w:rPr>
                            <w:t>A</w:t>
                          </w:r>
                          <w:r w:rsidR="00BA4047" w:rsidRPr="00BA4047">
                            <w:rPr>
                              <w:sz w:val="22"/>
                            </w:rPr>
                            <w:t>ll applicants</w:t>
                          </w:r>
                          <w:r w:rsidR="00BA4047">
                            <w:rPr>
                              <w:sz w:val="22"/>
                            </w:rPr>
                            <w:t xml:space="preserve"> </w:t>
                          </w:r>
                          <w:r w:rsidR="00BA4047">
                            <w:t>must submit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2D290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9" type="#_x0000_t202" style="position:absolute;left:0;text-align:left;margin-left:1.85pt;margin-top:-8.8pt;width:225.75pt;height:2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" fillcolor="window" strokecolor="black [3213]" strokeweight=".5pt">
              <v:textbox>
                <w:txbxContent>
                  <w:p w14:paraId="644218DD" w14:textId="77777777" w:rsidR="00BA7A30" w:rsidRDefault="00643E27" w:rsidP="00A15B0D">
                    <w:pPr>
                      <w:jc w:val="left"/>
                    </w:pPr>
                    <w:r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>※</w:t>
                    </w:r>
                    <w:r w:rsidR="00A15B0D"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>全員</w:t>
                    </w:r>
                    <w:r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>必ず</w:t>
                    </w:r>
                    <w:r w:rsidR="00BA4047" w:rsidRPr="00BA4047">
                      <w:rPr>
                        <w:rFonts w:ascii="ＭＳ 明朝" w:eastAsia="ＭＳ 明朝" w:hAnsi="ＭＳ 明朝" w:hint="eastAsia"/>
                        <w:sz w:val="21"/>
                      </w:rPr>
                      <w:t xml:space="preserve">提出　</w:t>
                    </w:r>
                    <w:r w:rsidR="00BA4047" w:rsidRPr="00BA4047">
                      <w:rPr>
                        <w:rFonts w:hint="eastAsia"/>
                        <w:sz w:val="22"/>
                      </w:rPr>
                      <w:t>A</w:t>
                    </w:r>
                    <w:r w:rsidR="00BA4047" w:rsidRPr="00BA4047">
                      <w:rPr>
                        <w:sz w:val="22"/>
                      </w:rPr>
                      <w:t>ll applicants</w:t>
                    </w:r>
                    <w:r w:rsidR="00BA4047">
                      <w:rPr>
                        <w:sz w:val="22"/>
                      </w:rPr>
                      <w:t xml:space="preserve"> </w:t>
                    </w:r>
                    <w:r w:rsidR="00BA4047">
                      <w:t>must submit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99F12F7" w14:textId="77777777" w:rsidR="00BA7A30" w:rsidRPr="008E4244" w:rsidRDefault="00BA7A30" w:rsidP="00BA7A30">
    <w:pPr>
      <w:spacing w:line="280" w:lineRule="exact"/>
      <w:rPr>
        <w:rFonts w:ascii="Century" w:eastAsia="ＭＳ ゴシック" w:hAnsi="Century"/>
        <w:sz w:val="21"/>
      </w:rPr>
    </w:pPr>
    <w:r>
      <w:rPr>
        <w:rFonts w:ascii="Century" w:eastAsia="ＭＳ ゴシック" w:hAnsi="Century" w:hint="eastAsia"/>
        <w:sz w:val="21"/>
      </w:rPr>
      <w:t>※</w:t>
    </w:r>
    <w:r w:rsidRPr="008E4244">
      <w:rPr>
        <w:rFonts w:ascii="Century" w:eastAsia="ＭＳ ゴシック" w:hAnsi="Century" w:hint="eastAsia"/>
        <w:sz w:val="21"/>
      </w:rPr>
      <w:t>A4</w:t>
    </w:r>
    <w:r w:rsidRPr="008E4244">
      <w:rPr>
        <w:rFonts w:ascii="Century" w:eastAsia="ＭＳ ゴシック" w:hAnsi="Century" w:hint="eastAsia"/>
        <w:sz w:val="21"/>
      </w:rPr>
      <w:t>用紙</w:t>
    </w:r>
    <w:r w:rsidRPr="008E4244">
      <w:rPr>
        <w:rFonts w:ascii="Century" w:eastAsia="ＭＳ ゴシック" w:hAnsi="Century" w:hint="eastAsia"/>
        <w:sz w:val="21"/>
      </w:rPr>
      <w:t>1</w:t>
    </w:r>
    <w:r w:rsidRPr="008E4244">
      <w:rPr>
        <w:rFonts w:ascii="Century" w:eastAsia="ＭＳ ゴシック" w:hAnsi="Century" w:hint="eastAsia"/>
        <w:sz w:val="21"/>
      </w:rPr>
      <w:t>ページを超えて</w:t>
    </w:r>
    <w:r>
      <w:rPr>
        <w:rFonts w:ascii="Century" w:eastAsia="ＭＳ ゴシック" w:hAnsi="Century" w:hint="eastAsia"/>
        <w:sz w:val="21"/>
      </w:rPr>
      <w:t>いる場合は、審査を行いません。</w:t>
    </w:r>
  </w:p>
  <w:p w14:paraId="26A7646D" w14:textId="77777777" w:rsidR="00BA7A30" w:rsidRDefault="00BA7A30" w:rsidP="00BA7A30">
    <w:pPr>
      <w:pStyle w:val="a3"/>
    </w:pPr>
    <w:r>
      <w:rPr>
        <w:rFonts w:ascii="Century" w:eastAsia="ＭＳ ゴシック" w:hAnsi="Century" w:hint="eastAsia"/>
        <w:sz w:val="21"/>
      </w:rPr>
      <w:t>※</w:t>
    </w:r>
    <w:r w:rsidRPr="00D04C7C">
      <w:rPr>
        <w:rFonts w:ascii="Century" w:eastAsia="ＭＳ ゴシック" w:hAnsi="Century"/>
        <w:sz w:val="21"/>
      </w:rPr>
      <w:t>If your paper is longer than one A4 page, it will not be reviewed.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03"/>
    <w:rsid w:val="00017174"/>
    <w:rsid w:val="00065571"/>
    <w:rsid w:val="000A11EE"/>
    <w:rsid w:val="000B504E"/>
    <w:rsid w:val="00136F16"/>
    <w:rsid w:val="001D4303"/>
    <w:rsid w:val="001F5DA3"/>
    <w:rsid w:val="00271BB1"/>
    <w:rsid w:val="002757AF"/>
    <w:rsid w:val="0028007E"/>
    <w:rsid w:val="00280F6B"/>
    <w:rsid w:val="0034029E"/>
    <w:rsid w:val="0038004E"/>
    <w:rsid w:val="00444928"/>
    <w:rsid w:val="004850EE"/>
    <w:rsid w:val="00560E2A"/>
    <w:rsid w:val="005F3FE3"/>
    <w:rsid w:val="00643E27"/>
    <w:rsid w:val="00672A5D"/>
    <w:rsid w:val="00695F47"/>
    <w:rsid w:val="006E65E7"/>
    <w:rsid w:val="00741302"/>
    <w:rsid w:val="00810F2D"/>
    <w:rsid w:val="008A54AD"/>
    <w:rsid w:val="008E4244"/>
    <w:rsid w:val="008E7F14"/>
    <w:rsid w:val="009316B5"/>
    <w:rsid w:val="00992724"/>
    <w:rsid w:val="00A12797"/>
    <w:rsid w:val="00A15987"/>
    <w:rsid w:val="00A15B0D"/>
    <w:rsid w:val="00A26B61"/>
    <w:rsid w:val="00A7531C"/>
    <w:rsid w:val="00AD1657"/>
    <w:rsid w:val="00AF2661"/>
    <w:rsid w:val="00B000F7"/>
    <w:rsid w:val="00B42D4A"/>
    <w:rsid w:val="00B67658"/>
    <w:rsid w:val="00B83BD2"/>
    <w:rsid w:val="00BA4047"/>
    <w:rsid w:val="00BA7A30"/>
    <w:rsid w:val="00BC5B04"/>
    <w:rsid w:val="00C666C9"/>
    <w:rsid w:val="00CB179E"/>
    <w:rsid w:val="00CF547A"/>
    <w:rsid w:val="00D02DA8"/>
    <w:rsid w:val="00D04C7C"/>
    <w:rsid w:val="00D41B62"/>
    <w:rsid w:val="00D43D78"/>
    <w:rsid w:val="00D87F77"/>
    <w:rsid w:val="00DA2172"/>
    <w:rsid w:val="00DB45CB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FE849"/>
  <w15:chartTrackingRefBased/>
  <w15:docId w15:val="{1B7D2206-BA70-46F6-8F89-A8C48F2A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itemname">
    <w:name w:val="itemname"/>
    <w:basedOn w:val="a0"/>
    <w:rsid w:val="00695F47"/>
  </w:style>
  <w:style w:type="character" w:customStyle="1" w:styleId="a4">
    <w:name w:val="ヘッダー (文字)"/>
    <w:basedOn w:val="a0"/>
    <w:link w:val="a3"/>
    <w:uiPriority w:val="99"/>
    <w:rsid w:val="00BA7A3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A1846-B3C5-4A29-86EB-FDD176D1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免疫識別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福田 緑</dc:creator>
  <cp:keywords/>
  <cp:lastModifiedBy>里中　志帆</cp:lastModifiedBy>
  <cp:revision>17</cp:revision>
  <cp:lastPrinted>2008-05-16T05:04:00Z</cp:lastPrinted>
  <dcterms:created xsi:type="dcterms:W3CDTF">2024-02-29T05:34:00Z</dcterms:created>
  <dcterms:modified xsi:type="dcterms:W3CDTF">2024-09-13T09:24:00Z</dcterms:modified>
</cp:coreProperties>
</file>